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3F8418" w14:textId="74A9B4AA" w:rsidR="00F47819" w:rsidRDefault="00F47819" w:rsidP="003F714D">
      <w:pPr>
        <w:pStyle w:val="Heading1"/>
        <w:jc w:val="center"/>
      </w:pPr>
      <w:bookmarkStart w:id="0" w:name="fsp-compliance-policies-pack"/>
      <w:r>
        <w:t xml:space="preserve">FSP COMPLIANCE </w:t>
      </w:r>
    </w:p>
    <w:p w14:paraId="4D925E1D" w14:textId="1351FC0F" w:rsidR="00B217E4" w:rsidRDefault="00F47819" w:rsidP="003F714D">
      <w:pPr>
        <w:pStyle w:val="Heading1"/>
        <w:jc w:val="center"/>
      </w:pPr>
      <w:r>
        <w:t>COMPLAINTS RESOLUTION POLICY</w:t>
      </w:r>
    </w:p>
    <w:p w14:paraId="6FD1E89C" w14:textId="77777777" w:rsidR="008F1718" w:rsidRDefault="008F1718" w:rsidP="008F1718">
      <w:pPr>
        <w:pStyle w:val="BodyText"/>
      </w:pPr>
    </w:p>
    <w:p w14:paraId="3602160F" w14:textId="77777777" w:rsidR="008F1718" w:rsidRPr="008F1718" w:rsidRDefault="008F1718" w:rsidP="008F1718">
      <w:pPr>
        <w:pStyle w:val="BodyText"/>
      </w:pPr>
    </w:p>
    <w:p w14:paraId="6BCBC30F" w14:textId="77777777" w:rsidR="00F47819" w:rsidRPr="00F47819" w:rsidRDefault="00F47819" w:rsidP="00F47819">
      <w:pPr>
        <w:pStyle w:val="BodyText"/>
      </w:pPr>
    </w:p>
    <w:p w14:paraId="06BFAD4C" w14:textId="38AFC995" w:rsidR="008F1718" w:rsidRPr="00220DC3" w:rsidRDefault="003F714D" w:rsidP="003F714D">
      <w:pPr>
        <w:pStyle w:val="Title3"/>
        <w:rPr>
          <w:rFonts w:cs="Arial"/>
          <w:sz w:val="22"/>
        </w:rPr>
      </w:pPr>
      <w:r w:rsidRPr="00220DC3">
        <w:rPr>
          <w:rFonts w:cs="Arial"/>
          <w:sz w:val="22"/>
        </w:rPr>
        <w:t>Document Control</w:t>
      </w:r>
    </w:p>
    <w:tbl>
      <w:tblPr>
        <w:tblW w:w="8646" w:type="dxa"/>
        <w:tblInd w:w="534" w:type="dxa"/>
        <w:tblLayout w:type="fixed"/>
        <w:tblLook w:val="0000" w:firstRow="0" w:lastRow="0" w:firstColumn="0" w:lastColumn="0" w:noHBand="0" w:noVBand="0"/>
      </w:tblPr>
      <w:tblGrid>
        <w:gridCol w:w="2835"/>
        <w:gridCol w:w="5811"/>
      </w:tblGrid>
      <w:tr w:rsidR="003F714D" w:rsidRPr="00220DC3" w14:paraId="69F1C7B4" w14:textId="77777777" w:rsidTr="00E636F1">
        <w:tc>
          <w:tcPr>
            <w:tcW w:w="283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3C3DE963" w14:textId="77777777" w:rsidR="003F714D" w:rsidRPr="00220DC3" w:rsidRDefault="003F714D" w:rsidP="00E636F1">
            <w:pPr>
              <w:spacing w:before="60" w:after="60"/>
              <w:rPr>
                <w:rFonts w:eastAsia="Times New Roman" w:cs="Arial"/>
                <w:b/>
              </w:rPr>
            </w:pPr>
            <w:r w:rsidRPr="00220DC3">
              <w:rPr>
                <w:rFonts w:eastAsia="Times New Roman" w:cs="Arial"/>
                <w:b/>
              </w:rPr>
              <w:t>Creation Date:</w:t>
            </w:r>
          </w:p>
        </w:tc>
        <w:tc>
          <w:tcPr>
            <w:tcW w:w="5811" w:type="dxa"/>
            <w:tcBorders>
              <w:top w:val="single" w:sz="6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2E2F5C39" w14:textId="005831E0" w:rsidR="003F714D" w:rsidRPr="00220DC3" w:rsidRDefault="003F714D" w:rsidP="00E636F1">
            <w:pPr>
              <w:spacing w:after="0"/>
              <w:rPr>
                <w:rFonts w:eastAsia="Times New Roman" w:cs="Arial"/>
              </w:rPr>
            </w:pPr>
            <w:r w:rsidRPr="00220DC3">
              <w:rPr>
                <w:rFonts w:eastAsia="Times New Roman" w:cs="Arial"/>
              </w:rPr>
              <w:t>2025-</w:t>
            </w:r>
            <w:r>
              <w:rPr>
                <w:rFonts w:eastAsia="Times New Roman" w:cs="Arial"/>
              </w:rPr>
              <w:t>10-28</w:t>
            </w:r>
          </w:p>
        </w:tc>
      </w:tr>
    </w:tbl>
    <w:p w14:paraId="3CDB3198" w14:textId="77777777" w:rsidR="00F47819" w:rsidRDefault="00F47819" w:rsidP="003F714D">
      <w:pPr>
        <w:jc w:val="center"/>
        <w:rPr>
          <w:rFonts w:eastAsia="Times New Roman" w:cs="Arial"/>
          <w:b/>
        </w:rPr>
      </w:pPr>
      <w:bookmarkStart w:id="1" w:name="_Toc468858333"/>
    </w:p>
    <w:p w14:paraId="69C57E67" w14:textId="7A104EEE" w:rsidR="008F1718" w:rsidRPr="00220DC3" w:rsidRDefault="003F714D" w:rsidP="003F714D">
      <w:pPr>
        <w:jc w:val="center"/>
        <w:rPr>
          <w:rFonts w:eastAsia="Times New Roman" w:cs="Arial"/>
          <w:b/>
        </w:rPr>
      </w:pPr>
      <w:r w:rsidRPr="00220DC3">
        <w:rPr>
          <w:rFonts w:eastAsia="Times New Roman" w:cs="Arial"/>
          <w:b/>
        </w:rPr>
        <w:t>Document History</w:t>
      </w:r>
      <w:bookmarkEnd w:id="1"/>
    </w:p>
    <w:tbl>
      <w:tblPr>
        <w:tblW w:w="0" w:type="auto"/>
        <w:tblInd w:w="5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52"/>
        <w:gridCol w:w="1418"/>
        <w:gridCol w:w="1984"/>
        <w:gridCol w:w="1276"/>
        <w:gridCol w:w="2816"/>
      </w:tblGrid>
      <w:tr w:rsidR="003F714D" w:rsidRPr="00220DC3" w14:paraId="1955633D" w14:textId="77777777" w:rsidTr="009D3139">
        <w:trPr>
          <w:tblHeader/>
        </w:trPr>
        <w:tc>
          <w:tcPr>
            <w:tcW w:w="1152" w:type="dxa"/>
            <w:tcBorders>
              <w:top w:val="single" w:sz="12" w:space="0" w:color="auto"/>
              <w:bottom w:val="single" w:sz="6" w:space="0" w:color="auto"/>
            </w:tcBorders>
            <w:shd w:val="clear" w:color="auto" w:fill="D9D9D9"/>
          </w:tcPr>
          <w:p w14:paraId="410AB67C" w14:textId="77777777" w:rsidR="003F714D" w:rsidRPr="00220DC3" w:rsidRDefault="003F714D" w:rsidP="00E636F1">
            <w:pPr>
              <w:spacing w:before="60" w:after="60"/>
              <w:rPr>
                <w:rFonts w:eastAsia="Times New Roman" w:cs="Arial"/>
                <w:b/>
              </w:rPr>
            </w:pPr>
            <w:r w:rsidRPr="00220DC3">
              <w:rPr>
                <w:rFonts w:eastAsia="Times New Roman" w:cs="Arial"/>
                <w:b/>
              </w:rPr>
              <w:t>Version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6" w:space="0" w:color="auto"/>
            </w:tcBorders>
            <w:shd w:val="clear" w:color="auto" w:fill="D9D9D9"/>
          </w:tcPr>
          <w:p w14:paraId="53077F53" w14:textId="77777777" w:rsidR="003F714D" w:rsidRPr="00220DC3" w:rsidRDefault="003F714D" w:rsidP="00E636F1">
            <w:pPr>
              <w:spacing w:before="60" w:after="60"/>
              <w:rPr>
                <w:rFonts w:eastAsia="Times New Roman" w:cs="Arial"/>
                <w:b/>
              </w:rPr>
            </w:pPr>
            <w:r w:rsidRPr="00220DC3">
              <w:rPr>
                <w:rFonts w:eastAsia="Times New Roman" w:cs="Arial"/>
                <w:b/>
              </w:rPr>
              <w:t>Date</w:t>
            </w:r>
          </w:p>
        </w:tc>
        <w:tc>
          <w:tcPr>
            <w:tcW w:w="1984" w:type="dxa"/>
            <w:tcBorders>
              <w:top w:val="single" w:sz="12" w:space="0" w:color="auto"/>
              <w:bottom w:val="single" w:sz="6" w:space="0" w:color="auto"/>
            </w:tcBorders>
            <w:shd w:val="clear" w:color="auto" w:fill="D9D9D9"/>
          </w:tcPr>
          <w:p w14:paraId="61AC698B" w14:textId="77777777" w:rsidR="003F714D" w:rsidRPr="00220DC3" w:rsidRDefault="003F714D" w:rsidP="00E636F1">
            <w:pPr>
              <w:spacing w:before="60" w:after="60"/>
              <w:rPr>
                <w:rFonts w:eastAsia="Times New Roman" w:cs="Arial"/>
                <w:b/>
              </w:rPr>
            </w:pPr>
            <w:r w:rsidRPr="00220DC3">
              <w:rPr>
                <w:rFonts w:eastAsia="Times New Roman" w:cs="Arial"/>
                <w:b/>
              </w:rPr>
              <w:t>Status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6" w:space="0" w:color="auto"/>
            </w:tcBorders>
            <w:shd w:val="clear" w:color="auto" w:fill="D9D9D9"/>
          </w:tcPr>
          <w:p w14:paraId="2E59E3E5" w14:textId="77777777" w:rsidR="003F714D" w:rsidRPr="00220DC3" w:rsidRDefault="003F714D" w:rsidP="00E636F1">
            <w:pPr>
              <w:spacing w:before="60" w:after="60"/>
              <w:rPr>
                <w:rFonts w:eastAsia="Times New Roman" w:cs="Arial"/>
                <w:b/>
              </w:rPr>
            </w:pPr>
            <w:r w:rsidRPr="00220DC3">
              <w:rPr>
                <w:rFonts w:eastAsia="Times New Roman" w:cs="Arial"/>
                <w:b/>
              </w:rPr>
              <w:t>Amended by</w:t>
            </w:r>
          </w:p>
        </w:tc>
        <w:tc>
          <w:tcPr>
            <w:tcW w:w="2816" w:type="dxa"/>
            <w:tcBorders>
              <w:top w:val="single" w:sz="12" w:space="0" w:color="auto"/>
              <w:bottom w:val="single" w:sz="6" w:space="0" w:color="auto"/>
            </w:tcBorders>
            <w:shd w:val="clear" w:color="auto" w:fill="D9D9D9"/>
          </w:tcPr>
          <w:p w14:paraId="49889F55" w14:textId="77777777" w:rsidR="003F714D" w:rsidRPr="00220DC3" w:rsidRDefault="003F714D" w:rsidP="00E636F1">
            <w:pPr>
              <w:spacing w:before="60" w:after="60"/>
              <w:rPr>
                <w:rFonts w:eastAsia="Times New Roman" w:cs="Arial"/>
                <w:b/>
              </w:rPr>
            </w:pPr>
            <w:r w:rsidRPr="00220DC3">
              <w:rPr>
                <w:rFonts w:eastAsia="Times New Roman" w:cs="Arial"/>
                <w:b/>
              </w:rPr>
              <w:t>Summary of Changes</w:t>
            </w:r>
          </w:p>
        </w:tc>
      </w:tr>
      <w:tr w:rsidR="003F714D" w:rsidRPr="00220DC3" w14:paraId="383808B9" w14:textId="77777777" w:rsidTr="009D3139">
        <w:tc>
          <w:tcPr>
            <w:tcW w:w="1152" w:type="dxa"/>
            <w:tcBorders>
              <w:top w:val="single" w:sz="6" w:space="0" w:color="auto"/>
            </w:tcBorders>
          </w:tcPr>
          <w:p w14:paraId="7BCCC916" w14:textId="6CF9A797" w:rsidR="003F714D" w:rsidRPr="00220DC3" w:rsidRDefault="003F714D" w:rsidP="00E636F1">
            <w:pPr>
              <w:spacing w:before="60" w:after="60"/>
              <w:rPr>
                <w:rFonts w:eastAsia="Times New Roman" w:cs="Arial"/>
              </w:rPr>
            </w:pPr>
            <w:r w:rsidRPr="00220DC3">
              <w:rPr>
                <w:rFonts w:eastAsia="Times New Roman" w:cs="Arial"/>
              </w:rPr>
              <w:t>V1</w:t>
            </w:r>
            <w:r w:rsidR="00F47819">
              <w:rPr>
                <w:rFonts w:eastAsia="Times New Roman" w:cs="Arial"/>
              </w:rPr>
              <w:t>.0</w:t>
            </w:r>
          </w:p>
        </w:tc>
        <w:tc>
          <w:tcPr>
            <w:tcW w:w="1418" w:type="dxa"/>
            <w:tcBorders>
              <w:top w:val="single" w:sz="6" w:space="0" w:color="auto"/>
            </w:tcBorders>
          </w:tcPr>
          <w:p w14:paraId="7A4B5E74" w14:textId="1CC923A3" w:rsidR="003F714D" w:rsidRPr="00220DC3" w:rsidRDefault="003F714D" w:rsidP="00E636F1">
            <w:pPr>
              <w:spacing w:before="60" w:after="60"/>
              <w:rPr>
                <w:rFonts w:eastAsia="Times New Roman" w:cs="Arial"/>
                <w:highlight w:val="yellow"/>
              </w:rPr>
            </w:pPr>
            <w:r w:rsidRPr="00220DC3">
              <w:rPr>
                <w:rFonts w:eastAsia="Times New Roman" w:cs="Arial"/>
              </w:rPr>
              <w:t>2025-</w:t>
            </w:r>
            <w:r w:rsidR="005B6FA0">
              <w:rPr>
                <w:rFonts w:eastAsia="Times New Roman" w:cs="Arial"/>
              </w:rPr>
              <w:t>10-28</w:t>
            </w:r>
          </w:p>
        </w:tc>
        <w:tc>
          <w:tcPr>
            <w:tcW w:w="1984" w:type="dxa"/>
            <w:tcBorders>
              <w:top w:val="single" w:sz="6" w:space="0" w:color="auto"/>
            </w:tcBorders>
          </w:tcPr>
          <w:p w14:paraId="387385F2" w14:textId="77777777" w:rsidR="003F714D" w:rsidRPr="00220DC3" w:rsidRDefault="003F714D" w:rsidP="00E636F1">
            <w:pPr>
              <w:spacing w:before="60" w:after="60"/>
              <w:rPr>
                <w:rFonts w:eastAsia="Times New Roman"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</w:tcBorders>
          </w:tcPr>
          <w:p w14:paraId="42E66DDB" w14:textId="77777777" w:rsidR="003F714D" w:rsidRPr="00220DC3" w:rsidRDefault="003F714D" w:rsidP="00E636F1">
            <w:pPr>
              <w:spacing w:before="60" w:after="60"/>
              <w:rPr>
                <w:rFonts w:eastAsia="Times New Roman" w:cs="Arial"/>
              </w:rPr>
            </w:pPr>
            <w:r w:rsidRPr="00220DC3">
              <w:rPr>
                <w:rFonts w:eastAsia="Times New Roman" w:cs="Arial"/>
              </w:rPr>
              <w:t>RL</w:t>
            </w:r>
          </w:p>
        </w:tc>
        <w:tc>
          <w:tcPr>
            <w:tcW w:w="2816" w:type="dxa"/>
            <w:tcBorders>
              <w:top w:val="single" w:sz="6" w:space="0" w:color="auto"/>
            </w:tcBorders>
          </w:tcPr>
          <w:p w14:paraId="1D113557" w14:textId="77777777" w:rsidR="003F714D" w:rsidRPr="00220DC3" w:rsidRDefault="003F714D" w:rsidP="00E636F1">
            <w:pPr>
              <w:spacing w:before="60" w:after="60"/>
              <w:rPr>
                <w:rFonts w:eastAsia="Times New Roman" w:cs="Arial"/>
              </w:rPr>
            </w:pPr>
          </w:p>
        </w:tc>
      </w:tr>
      <w:tr w:rsidR="003F714D" w:rsidRPr="00220DC3" w14:paraId="06B4522A" w14:textId="77777777" w:rsidTr="009D3139">
        <w:tc>
          <w:tcPr>
            <w:tcW w:w="1152" w:type="dxa"/>
          </w:tcPr>
          <w:p w14:paraId="58B36AEF" w14:textId="00EF599C" w:rsidR="003F714D" w:rsidRPr="00220DC3" w:rsidRDefault="003F714D" w:rsidP="00E636F1">
            <w:pPr>
              <w:spacing w:before="60" w:after="60"/>
              <w:rPr>
                <w:rFonts w:eastAsia="Times New Roman" w:cs="Arial"/>
              </w:rPr>
            </w:pPr>
          </w:p>
        </w:tc>
        <w:tc>
          <w:tcPr>
            <w:tcW w:w="1418" w:type="dxa"/>
          </w:tcPr>
          <w:p w14:paraId="761A48D5" w14:textId="47D63D02" w:rsidR="003F714D" w:rsidRPr="00220DC3" w:rsidRDefault="003F714D" w:rsidP="00E636F1">
            <w:pPr>
              <w:spacing w:before="60" w:after="60"/>
              <w:rPr>
                <w:rFonts w:eastAsia="Times New Roman" w:cs="Arial"/>
              </w:rPr>
            </w:pPr>
          </w:p>
        </w:tc>
        <w:tc>
          <w:tcPr>
            <w:tcW w:w="1984" w:type="dxa"/>
          </w:tcPr>
          <w:p w14:paraId="696916CD" w14:textId="77777777" w:rsidR="003F714D" w:rsidRPr="00220DC3" w:rsidRDefault="003F714D" w:rsidP="00E636F1">
            <w:pPr>
              <w:spacing w:before="60" w:after="60"/>
              <w:rPr>
                <w:rFonts w:eastAsia="Times New Roman" w:cs="Arial"/>
              </w:rPr>
            </w:pPr>
          </w:p>
        </w:tc>
        <w:tc>
          <w:tcPr>
            <w:tcW w:w="1276" w:type="dxa"/>
          </w:tcPr>
          <w:p w14:paraId="7F9CA763" w14:textId="527E06C3" w:rsidR="003F714D" w:rsidRPr="00220DC3" w:rsidRDefault="003F714D" w:rsidP="00E636F1">
            <w:pPr>
              <w:spacing w:before="60" w:after="60"/>
              <w:rPr>
                <w:rFonts w:eastAsia="Times New Roman" w:cs="Arial"/>
              </w:rPr>
            </w:pPr>
          </w:p>
        </w:tc>
        <w:tc>
          <w:tcPr>
            <w:tcW w:w="2816" w:type="dxa"/>
          </w:tcPr>
          <w:p w14:paraId="37CE76E7" w14:textId="77777777" w:rsidR="003F714D" w:rsidRPr="00220DC3" w:rsidRDefault="003F714D" w:rsidP="00E636F1">
            <w:pPr>
              <w:spacing w:before="60" w:after="60"/>
              <w:rPr>
                <w:rFonts w:eastAsia="Times New Roman" w:cs="Arial"/>
              </w:rPr>
            </w:pPr>
          </w:p>
        </w:tc>
      </w:tr>
    </w:tbl>
    <w:p w14:paraId="67F9E2FB" w14:textId="77777777" w:rsidR="00F47819" w:rsidRDefault="00F47819" w:rsidP="003F714D">
      <w:pPr>
        <w:jc w:val="center"/>
        <w:rPr>
          <w:rFonts w:eastAsia="Times New Roman" w:cs="Arial"/>
          <w:b/>
        </w:rPr>
      </w:pPr>
    </w:p>
    <w:p w14:paraId="05152AF7" w14:textId="4E8E1ADE" w:rsidR="008F1718" w:rsidRPr="00220DC3" w:rsidRDefault="003F714D" w:rsidP="008F1718">
      <w:pPr>
        <w:jc w:val="center"/>
        <w:rPr>
          <w:rFonts w:eastAsia="Times New Roman" w:cs="Arial"/>
          <w:b/>
        </w:rPr>
      </w:pPr>
      <w:r w:rsidRPr="00220DC3">
        <w:rPr>
          <w:rFonts w:eastAsia="Times New Roman" w:cs="Arial"/>
          <w:b/>
        </w:rPr>
        <w:t>Management approval</w:t>
      </w:r>
    </w:p>
    <w:tbl>
      <w:tblPr>
        <w:tblW w:w="8633" w:type="dxa"/>
        <w:tblInd w:w="5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78"/>
        <w:gridCol w:w="1559"/>
        <w:gridCol w:w="2410"/>
        <w:gridCol w:w="1629"/>
        <w:gridCol w:w="1457"/>
      </w:tblGrid>
      <w:tr w:rsidR="003F714D" w:rsidRPr="00220DC3" w14:paraId="788EDAE5" w14:textId="77777777" w:rsidTr="009D7693">
        <w:trPr>
          <w:trHeight w:val="354"/>
          <w:tblHeader/>
        </w:trPr>
        <w:tc>
          <w:tcPr>
            <w:tcW w:w="1578" w:type="dxa"/>
            <w:tcBorders>
              <w:top w:val="single" w:sz="12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14:paraId="753E1BC6" w14:textId="77777777" w:rsidR="003F714D" w:rsidRPr="00220DC3" w:rsidRDefault="003F714D" w:rsidP="00E636F1">
            <w:pPr>
              <w:spacing w:before="60" w:after="60"/>
              <w:rPr>
                <w:rFonts w:eastAsia="Times New Roman" w:cs="Arial"/>
                <w:b/>
              </w:rPr>
            </w:pPr>
            <w:r w:rsidRPr="00220DC3">
              <w:rPr>
                <w:rFonts w:eastAsia="Times New Roman" w:cs="Arial"/>
                <w:b/>
              </w:rPr>
              <w:t>Document Version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14:paraId="6ABC7D27" w14:textId="77777777" w:rsidR="003F714D" w:rsidRPr="00220DC3" w:rsidRDefault="003F714D" w:rsidP="00E636F1">
            <w:pPr>
              <w:spacing w:before="60" w:after="60"/>
              <w:rPr>
                <w:rFonts w:eastAsia="Times New Roman" w:cs="Arial"/>
                <w:b/>
              </w:rPr>
            </w:pPr>
            <w:r w:rsidRPr="00220DC3">
              <w:rPr>
                <w:rFonts w:eastAsia="Times New Roman" w:cs="Arial"/>
                <w:b/>
              </w:rPr>
              <w:t>Name</w:t>
            </w:r>
          </w:p>
        </w:tc>
        <w:tc>
          <w:tcPr>
            <w:tcW w:w="2410" w:type="dxa"/>
            <w:tcBorders>
              <w:top w:val="single" w:sz="12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14:paraId="5C1A35AE" w14:textId="77777777" w:rsidR="003F714D" w:rsidRPr="00220DC3" w:rsidRDefault="003F714D" w:rsidP="00E636F1">
            <w:pPr>
              <w:spacing w:before="60" w:after="60"/>
              <w:rPr>
                <w:rFonts w:eastAsia="Times New Roman" w:cs="Arial"/>
                <w:b/>
              </w:rPr>
            </w:pPr>
            <w:r w:rsidRPr="00220DC3">
              <w:rPr>
                <w:rFonts w:eastAsia="Times New Roman" w:cs="Arial"/>
                <w:b/>
              </w:rPr>
              <w:t>Position</w:t>
            </w:r>
          </w:p>
        </w:tc>
        <w:tc>
          <w:tcPr>
            <w:tcW w:w="1629" w:type="dxa"/>
            <w:tcBorders>
              <w:top w:val="single" w:sz="12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14:paraId="748A3F5B" w14:textId="77777777" w:rsidR="003F714D" w:rsidRPr="00220DC3" w:rsidRDefault="003F714D" w:rsidP="00E636F1">
            <w:pPr>
              <w:spacing w:before="60" w:after="60"/>
              <w:rPr>
                <w:rFonts w:eastAsia="Times New Roman" w:cs="Arial"/>
                <w:b/>
              </w:rPr>
            </w:pPr>
            <w:r w:rsidRPr="00220DC3">
              <w:rPr>
                <w:rFonts w:eastAsia="Times New Roman" w:cs="Arial"/>
                <w:b/>
              </w:rPr>
              <w:t>Signed</w:t>
            </w:r>
          </w:p>
        </w:tc>
        <w:tc>
          <w:tcPr>
            <w:tcW w:w="1457" w:type="dxa"/>
            <w:tcBorders>
              <w:top w:val="single" w:sz="12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14:paraId="76AD7C84" w14:textId="77777777" w:rsidR="003F714D" w:rsidRPr="00220DC3" w:rsidRDefault="003F714D" w:rsidP="00E636F1">
            <w:pPr>
              <w:spacing w:before="60" w:after="60"/>
              <w:rPr>
                <w:rFonts w:eastAsia="Times New Roman" w:cs="Arial"/>
                <w:b/>
              </w:rPr>
            </w:pPr>
            <w:r w:rsidRPr="00220DC3">
              <w:rPr>
                <w:rFonts w:eastAsia="Times New Roman" w:cs="Arial"/>
                <w:b/>
              </w:rPr>
              <w:t>Date</w:t>
            </w:r>
          </w:p>
        </w:tc>
      </w:tr>
      <w:tr w:rsidR="003F714D" w:rsidRPr="00220DC3" w14:paraId="3711D97B" w14:textId="77777777" w:rsidTr="009D7693">
        <w:trPr>
          <w:trHeight w:val="363"/>
        </w:trPr>
        <w:tc>
          <w:tcPr>
            <w:tcW w:w="1578" w:type="dxa"/>
          </w:tcPr>
          <w:p w14:paraId="33952877" w14:textId="35BAC0B9" w:rsidR="003F714D" w:rsidRPr="00220DC3" w:rsidRDefault="003F714D" w:rsidP="00E636F1">
            <w:pPr>
              <w:spacing w:before="60" w:after="60"/>
              <w:rPr>
                <w:rFonts w:eastAsia="Times New Roman" w:cs="Arial"/>
              </w:rPr>
            </w:pPr>
            <w:r w:rsidRPr="00220DC3">
              <w:rPr>
                <w:rFonts w:eastAsia="Times New Roman" w:cs="Arial"/>
              </w:rPr>
              <w:t>V</w:t>
            </w:r>
            <w:r>
              <w:rPr>
                <w:rFonts w:eastAsia="Times New Roman" w:cs="Arial"/>
              </w:rPr>
              <w:t>1</w:t>
            </w:r>
            <w:r w:rsidR="00F47819">
              <w:rPr>
                <w:rFonts w:eastAsia="Times New Roman" w:cs="Arial"/>
              </w:rPr>
              <w:t>.0</w:t>
            </w:r>
          </w:p>
        </w:tc>
        <w:tc>
          <w:tcPr>
            <w:tcW w:w="1559" w:type="dxa"/>
          </w:tcPr>
          <w:p w14:paraId="7C3E21C9" w14:textId="77777777" w:rsidR="003F714D" w:rsidRPr="00220DC3" w:rsidRDefault="003F714D" w:rsidP="00E636F1">
            <w:pPr>
              <w:spacing w:before="60" w:after="60"/>
              <w:rPr>
                <w:rFonts w:eastAsia="Times New Roman" w:cs="Arial"/>
              </w:rPr>
            </w:pPr>
            <w:r w:rsidRPr="00220DC3">
              <w:rPr>
                <w:rFonts w:eastAsia="Times New Roman" w:cs="Arial"/>
              </w:rPr>
              <w:t>Pieter Botes</w:t>
            </w:r>
          </w:p>
        </w:tc>
        <w:tc>
          <w:tcPr>
            <w:tcW w:w="2410" w:type="dxa"/>
          </w:tcPr>
          <w:p w14:paraId="76A323F0" w14:textId="201A243A" w:rsidR="003F714D" w:rsidRPr="00220DC3" w:rsidRDefault="00CE5203" w:rsidP="00E636F1">
            <w:pPr>
              <w:spacing w:before="60" w:after="6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Key Individual</w:t>
            </w:r>
            <w:r w:rsidR="003F714D" w:rsidRPr="00220DC3">
              <w:rPr>
                <w:rFonts w:eastAsia="Times New Roman" w:cs="Arial"/>
              </w:rPr>
              <w:t>,</w:t>
            </w:r>
          </w:p>
          <w:p w14:paraId="6BA69B35" w14:textId="77777777" w:rsidR="003F714D" w:rsidRPr="00220DC3" w:rsidRDefault="003F714D" w:rsidP="00E636F1">
            <w:pPr>
              <w:spacing w:before="60" w:after="60"/>
              <w:rPr>
                <w:rFonts w:eastAsia="Times New Roman" w:cs="Arial"/>
              </w:rPr>
            </w:pPr>
            <w:r w:rsidRPr="00220DC3">
              <w:rPr>
                <w:rFonts w:eastAsia="Times New Roman" w:cs="Arial"/>
              </w:rPr>
              <w:t>Director</w:t>
            </w:r>
          </w:p>
        </w:tc>
        <w:tc>
          <w:tcPr>
            <w:tcW w:w="1629" w:type="dxa"/>
          </w:tcPr>
          <w:p w14:paraId="719D252E" w14:textId="77777777" w:rsidR="003F714D" w:rsidRPr="00220DC3" w:rsidRDefault="003F714D" w:rsidP="00E636F1">
            <w:pPr>
              <w:spacing w:before="60" w:after="60"/>
              <w:rPr>
                <w:rFonts w:eastAsia="Times New Roman" w:cs="Arial"/>
              </w:rPr>
            </w:pPr>
          </w:p>
        </w:tc>
        <w:tc>
          <w:tcPr>
            <w:tcW w:w="1457" w:type="dxa"/>
          </w:tcPr>
          <w:p w14:paraId="34A84954" w14:textId="77777777" w:rsidR="003F714D" w:rsidRPr="00220DC3" w:rsidRDefault="003F714D" w:rsidP="00E636F1">
            <w:pPr>
              <w:spacing w:before="60" w:after="60"/>
              <w:rPr>
                <w:rFonts w:eastAsia="Times New Roman" w:cs="Arial"/>
              </w:rPr>
            </w:pPr>
          </w:p>
        </w:tc>
      </w:tr>
      <w:tr w:rsidR="003F714D" w:rsidRPr="00220DC3" w14:paraId="6235CA26" w14:textId="77777777" w:rsidTr="009D7693">
        <w:trPr>
          <w:trHeight w:val="363"/>
        </w:trPr>
        <w:tc>
          <w:tcPr>
            <w:tcW w:w="1578" w:type="dxa"/>
          </w:tcPr>
          <w:p w14:paraId="18D8DF70" w14:textId="77777777" w:rsidR="003F714D" w:rsidRPr="00220DC3" w:rsidRDefault="003F714D" w:rsidP="00E636F1">
            <w:pPr>
              <w:spacing w:before="60" w:after="60"/>
              <w:rPr>
                <w:rFonts w:eastAsia="Times New Roman" w:cs="Arial"/>
              </w:rPr>
            </w:pPr>
          </w:p>
        </w:tc>
        <w:tc>
          <w:tcPr>
            <w:tcW w:w="1559" w:type="dxa"/>
          </w:tcPr>
          <w:p w14:paraId="53009484" w14:textId="77777777" w:rsidR="003F714D" w:rsidRPr="00220DC3" w:rsidRDefault="003F714D" w:rsidP="00E636F1">
            <w:pPr>
              <w:spacing w:before="60" w:after="60"/>
              <w:rPr>
                <w:rFonts w:eastAsia="Times New Roman" w:cs="Arial"/>
              </w:rPr>
            </w:pPr>
          </w:p>
        </w:tc>
        <w:tc>
          <w:tcPr>
            <w:tcW w:w="2410" w:type="dxa"/>
          </w:tcPr>
          <w:p w14:paraId="584E7B12" w14:textId="77777777" w:rsidR="003F714D" w:rsidRPr="00220DC3" w:rsidRDefault="003F714D" w:rsidP="00E636F1">
            <w:pPr>
              <w:spacing w:before="60" w:after="60"/>
              <w:rPr>
                <w:rFonts w:eastAsia="Times New Roman" w:cs="Arial"/>
              </w:rPr>
            </w:pPr>
          </w:p>
        </w:tc>
        <w:tc>
          <w:tcPr>
            <w:tcW w:w="1629" w:type="dxa"/>
          </w:tcPr>
          <w:p w14:paraId="55D449B0" w14:textId="77777777" w:rsidR="003F714D" w:rsidRPr="00220DC3" w:rsidRDefault="003F714D" w:rsidP="00E636F1">
            <w:pPr>
              <w:spacing w:before="60" w:after="60"/>
              <w:rPr>
                <w:rFonts w:eastAsia="Times New Roman" w:cs="Arial"/>
              </w:rPr>
            </w:pPr>
          </w:p>
        </w:tc>
        <w:tc>
          <w:tcPr>
            <w:tcW w:w="1457" w:type="dxa"/>
          </w:tcPr>
          <w:p w14:paraId="4C1BD135" w14:textId="77777777" w:rsidR="003F714D" w:rsidRPr="00220DC3" w:rsidRDefault="003F714D" w:rsidP="00E636F1">
            <w:pPr>
              <w:spacing w:before="60" w:after="60"/>
              <w:rPr>
                <w:rFonts w:eastAsia="Times New Roman" w:cs="Arial"/>
              </w:rPr>
            </w:pPr>
          </w:p>
        </w:tc>
      </w:tr>
    </w:tbl>
    <w:p w14:paraId="57ED7365" w14:textId="5FF49C2D" w:rsidR="00F47819" w:rsidRDefault="00F47819" w:rsidP="003F714D">
      <w:bookmarkStart w:id="2" w:name="complaints-resolution-policy"/>
    </w:p>
    <w:p w14:paraId="129A4EF7" w14:textId="77777777" w:rsidR="00050B91" w:rsidRDefault="00050B91"/>
    <w:p w14:paraId="17646C69" w14:textId="77777777" w:rsidR="00050B91" w:rsidRDefault="00050B91"/>
    <w:p w14:paraId="43177DF8" w14:textId="77777777" w:rsidR="00050B91" w:rsidRDefault="00050B91"/>
    <w:p w14:paraId="46186694" w14:textId="7CF8ED53" w:rsidR="00F47819" w:rsidRDefault="00F47819">
      <w:r>
        <w:br w:type="page"/>
      </w:r>
    </w:p>
    <w:p w14:paraId="7DC553BC" w14:textId="0CC60219" w:rsidR="00B217E4" w:rsidRPr="00F47819" w:rsidRDefault="00F47819">
      <w:pPr>
        <w:pStyle w:val="Heading3"/>
        <w:rPr>
          <w:b/>
          <w:bCs/>
        </w:rPr>
      </w:pPr>
      <w:bookmarkStart w:id="3" w:name="purpose"/>
      <w:r w:rsidRPr="00F47819">
        <w:rPr>
          <w:b/>
          <w:bCs/>
        </w:rPr>
        <w:lastRenderedPageBreak/>
        <w:t>1</w:t>
      </w:r>
      <w:r w:rsidR="008E7887">
        <w:rPr>
          <w:b/>
          <w:bCs/>
        </w:rPr>
        <w:t>.</w:t>
      </w:r>
      <w:r w:rsidR="003F714D" w:rsidRPr="00F47819">
        <w:rPr>
          <w:b/>
          <w:bCs/>
        </w:rPr>
        <w:tab/>
      </w:r>
      <w:r w:rsidRPr="00F47819">
        <w:rPr>
          <w:b/>
          <w:bCs/>
        </w:rPr>
        <w:t>Purpose</w:t>
      </w:r>
    </w:p>
    <w:p w14:paraId="162A4125" w14:textId="6AF0BE10" w:rsidR="00B217E4" w:rsidRDefault="00F47819" w:rsidP="003F714D">
      <w:pPr>
        <w:pStyle w:val="FirstParagraph"/>
        <w:ind w:left="720"/>
      </w:pPr>
      <w:r>
        <w:t>This policy outlines the procedures that</w:t>
      </w:r>
      <w:r w:rsidR="00873B59">
        <w:t xml:space="preserve"> </w:t>
      </w:r>
      <w:bookmarkStart w:id="4" w:name="_Hlk212555701"/>
      <w:r w:rsidR="00873B59" w:rsidRPr="00873B59">
        <w:rPr>
          <w:b/>
          <w:bCs/>
        </w:rPr>
        <w:t>Renewable by Nature Capital Ltd</w:t>
      </w:r>
      <w:r w:rsidR="00873B59">
        <w:t xml:space="preserve"> </w:t>
      </w:r>
      <w:bookmarkEnd w:id="4"/>
      <w:r w:rsidR="00F02A7B">
        <w:t>follow</w:t>
      </w:r>
      <w:r>
        <w:t xml:space="preserve"> to ensure that all client complaints are handled fairly, efficiently, and in compliance with Section 16 of the FAIS General Code of Conduct and the FAIS Ombud Rules.</w:t>
      </w:r>
    </w:p>
    <w:p w14:paraId="6E11E701" w14:textId="46538299" w:rsidR="00B217E4" w:rsidRPr="00F47819" w:rsidRDefault="008E7887">
      <w:pPr>
        <w:pStyle w:val="Heading3"/>
        <w:rPr>
          <w:b/>
          <w:bCs/>
        </w:rPr>
      </w:pPr>
      <w:bookmarkStart w:id="5" w:name="scope"/>
      <w:bookmarkEnd w:id="3"/>
      <w:r>
        <w:rPr>
          <w:b/>
          <w:bCs/>
        </w:rPr>
        <w:t>2.</w:t>
      </w:r>
      <w:r w:rsidR="003F714D" w:rsidRPr="00F47819">
        <w:rPr>
          <w:b/>
          <w:bCs/>
        </w:rPr>
        <w:tab/>
      </w:r>
      <w:r w:rsidR="00F47819" w:rsidRPr="00F47819">
        <w:rPr>
          <w:b/>
          <w:bCs/>
        </w:rPr>
        <w:t>Scope</w:t>
      </w:r>
    </w:p>
    <w:p w14:paraId="3FD804E7" w14:textId="288EECD7" w:rsidR="00B217E4" w:rsidRDefault="00F47819" w:rsidP="003F714D">
      <w:pPr>
        <w:pStyle w:val="FirstParagraph"/>
        <w:ind w:left="720"/>
      </w:pPr>
      <w:r>
        <w:t xml:space="preserve">This policy applies to all employees, representatives, and Key Individuals of </w:t>
      </w:r>
      <w:r w:rsidR="00873B59" w:rsidRPr="00873B59">
        <w:rPr>
          <w:b/>
          <w:bCs/>
        </w:rPr>
        <w:t>Renewable by Nature Capital Ltd</w:t>
      </w:r>
      <w:r w:rsidR="00873B59">
        <w:t xml:space="preserve"> </w:t>
      </w:r>
      <w:r>
        <w:t>who interact with clients or are involved in the delivery of financial services.</w:t>
      </w:r>
    </w:p>
    <w:p w14:paraId="5D40EF5A" w14:textId="20DA7489" w:rsidR="00B217E4" w:rsidRPr="00F47819" w:rsidRDefault="00F47819">
      <w:pPr>
        <w:pStyle w:val="Heading3"/>
        <w:rPr>
          <w:b/>
          <w:bCs/>
        </w:rPr>
      </w:pPr>
      <w:bookmarkStart w:id="6" w:name="definition-of-a-complaint"/>
      <w:bookmarkEnd w:id="5"/>
      <w:r w:rsidRPr="00F47819">
        <w:rPr>
          <w:b/>
          <w:bCs/>
        </w:rPr>
        <w:t>3</w:t>
      </w:r>
      <w:r w:rsidR="008E7887">
        <w:rPr>
          <w:b/>
          <w:bCs/>
        </w:rPr>
        <w:t>.</w:t>
      </w:r>
      <w:r w:rsidRPr="00F47819">
        <w:rPr>
          <w:b/>
          <w:bCs/>
        </w:rPr>
        <w:tab/>
        <w:t>Definition of a Complaint</w:t>
      </w:r>
    </w:p>
    <w:p w14:paraId="0DCBFF21" w14:textId="77777777" w:rsidR="00B45A9C" w:rsidRDefault="00F47819" w:rsidP="00F47819">
      <w:pPr>
        <w:pStyle w:val="FirstParagraph"/>
        <w:ind w:left="720"/>
      </w:pPr>
      <w:r>
        <w:t xml:space="preserve">A </w:t>
      </w:r>
      <w:r>
        <w:rPr>
          <w:i/>
          <w:iCs/>
        </w:rPr>
        <w:t>complaint</w:t>
      </w:r>
      <w:r>
        <w:t xml:space="preserve"> is any expression of dissatisfaction from a client relating to a financial service rendered by</w:t>
      </w:r>
      <w:r w:rsidR="00F02A7B">
        <w:t xml:space="preserve"> </w:t>
      </w:r>
      <w:r w:rsidR="00F02A7B" w:rsidRPr="00873B59">
        <w:rPr>
          <w:b/>
          <w:bCs/>
        </w:rPr>
        <w:t>Renewable by Nature Capital Ltd</w:t>
      </w:r>
      <w:r w:rsidR="00F02A7B">
        <w:rPr>
          <w:b/>
          <w:bCs/>
        </w:rPr>
        <w:t>,</w:t>
      </w:r>
      <w:r w:rsidR="00F02A7B">
        <w:t xml:space="preserve"> </w:t>
      </w:r>
      <w:r>
        <w:t xml:space="preserve">where the client alleges that: - </w:t>
      </w:r>
    </w:p>
    <w:p w14:paraId="1288075C" w14:textId="77777777" w:rsidR="00B45A9C" w:rsidRDefault="00B45A9C" w:rsidP="00B45A9C">
      <w:pPr>
        <w:pStyle w:val="FirstParagraph"/>
        <w:ind w:left="1440" w:hanging="720"/>
      </w:pPr>
      <w:r>
        <w:t>3.1</w:t>
      </w:r>
      <w:r>
        <w:tab/>
      </w:r>
      <w:r w:rsidR="00F47819">
        <w:t>We have contravened or failed to comply with the FAIS Act or Code of Conduct.</w:t>
      </w:r>
      <w:r>
        <w:t xml:space="preserve"> </w:t>
      </w:r>
    </w:p>
    <w:p w14:paraId="1F2B3CF1" w14:textId="6D74A902" w:rsidR="00B217E4" w:rsidRDefault="00B45A9C" w:rsidP="00F47819">
      <w:pPr>
        <w:pStyle w:val="FirstParagraph"/>
        <w:ind w:left="720"/>
      </w:pPr>
      <w:r>
        <w:t>3.2</w:t>
      </w:r>
      <w:r>
        <w:tab/>
      </w:r>
      <w:r w:rsidR="00F47819">
        <w:t>The client has suffered, or may suffer, financial prejudice or damage.</w:t>
      </w:r>
    </w:p>
    <w:p w14:paraId="58CDBCF2" w14:textId="6D27AD41" w:rsidR="00B217E4" w:rsidRPr="00F47819" w:rsidRDefault="00F47819">
      <w:pPr>
        <w:pStyle w:val="Heading3"/>
        <w:rPr>
          <w:b/>
          <w:bCs/>
        </w:rPr>
      </w:pPr>
      <w:bookmarkStart w:id="7" w:name="complaints-handling-procedure"/>
      <w:bookmarkEnd w:id="6"/>
      <w:r w:rsidRPr="00F47819">
        <w:rPr>
          <w:b/>
          <w:bCs/>
        </w:rPr>
        <w:t>4</w:t>
      </w:r>
      <w:r w:rsidR="008E7887">
        <w:rPr>
          <w:b/>
          <w:bCs/>
        </w:rPr>
        <w:t>.</w:t>
      </w:r>
      <w:r w:rsidRPr="00F47819">
        <w:rPr>
          <w:b/>
          <w:bCs/>
        </w:rPr>
        <w:tab/>
        <w:t>Complaints Handling Procedure</w:t>
      </w:r>
    </w:p>
    <w:p w14:paraId="289837CB" w14:textId="45595F6C" w:rsidR="00B217E4" w:rsidRDefault="00F47819" w:rsidP="00F351F1">
      <w:pPr>
        <w:pStyle w:val="Compact"/>
        <w:numPr>
          <w:ilvl w:val="0"/>
          <w:numId w:val="2"/>
        </w:numPr>
      </w:pPr>
      <w:r>
        <w:t xml:space="preserve">Complaints must be submitted in writing to the Complaints Officer at </w:t>
      </w:r>
      <w:r w:rsidR="003319DD">
        <w:t xml:space="preserve">moonstonecompliance.co.za. </w:t>
      </w:r>
      <w:r>
        <w:t>A written acknowledgement will be sent to the complainant within 5 business days.</w:t>
      </w:r>
    </w:p>
    <w:p w14:paraId="72A13B1D" w14:textId="2F235A04" w:rsidR="00B217E4" w:rsidRDefault="00F47819">
      <w:pPr>
        <w:pStyle w:val="Compact"/>
        <w:numPr>
          <w:ilvl w:val="0"/>
          <w:numId w:val="2"/>
        </w:numPr>
      </w:pPr>
      <w:r>
        <w:t xml:space="preserve">The complaint will be investigated by a senior staff </w:t>
      </w:r>
      <w:r w:rsidR="00D22CAE">
        <w:t>member who is</w:t>
      </w:r>
      <w:r>
        <w:t xml:space="preserve"> not directly involved in the matter.</w:t>
      </w:r>
    </w:p>
    <w:p w14:paraId="2E65B59B" w14:textId="77777777" w:rsidR="00B217E4" w:rsidRDefault="00F47819">
      <w:pPr>
        <w:pStyle w:val="Compact"/>
        <w:numPr>
          <w:ilvl w:val="0"/>
          <w:numId w:val="2"/>
        </w:numPr>
      </w:pPr>
      <w:r>
        <w:t>A written response and outcome will be provided within 6 weeks.</w:t>
      </w:r>
    </w:p>
    <w:p w14:paraId="0EF4CEB5" w14:textId="77777777" w:rsidR="00B217E4" w:rsidRDefault="00F47819">
      <w:pPr>
        <w:pStyle w:val="Compact"/>
        <w:numPr>
          <w:ilvl w:val="0"/>
          <w:numId w:val="2"/>
        </w:numPr>
      </w:pPr>
      <w:r>
        <w:t>If the client is not satisfied with the outcome, they may escalate the matter to the FAIS Ombud.</w:t>
      </w:r>
    </w:p>
    <w:p w14:paraId="60AAAF99" w14:textId="6E5566A1" w:rsidR="00B217E4" w:rsidRPr="00F47819" w:rsidRDefault="00F47819">
      <w:pPr>
        <w:pStyle w:val="Heading3"/>
        <w:rPr>
          <w:b/>
          <w:bCs/>
        </w:rPr>
      </w:pPr>
      <w:bookmarkStart w:id="8" w:name="contact-details-of-the-fais-ombud"/>
      <w:bookmarkEnd w:id="7"/>
      <w:r w:rsidRPr="00F47819">
        <w:rPr>
          <w:b/>
          <w:bCs/>
        </w:rPr>
        <w:t>5</w:t>
      </w:r>
      <w:r w:rsidR="008E7887">
        <w:rPr>
          <w:b/>
          <w:bCs/>
        </w:rPr>
        <w:t>.</w:t>
      </w:r>
      <w:r w:rsidRPr="00F47819">
        <w:rPr>
          <w:b/>
          <w:bCs/>
        </w:rPr>
        <w:tab/>
        <w:t>Contact Details of the FAIS Ombud</w:t>
      </w:r>
    </w:p>
    <w:p w14:paraId="634A5E13" w14:textId="77777777" w:rsidR="00F47819" w:rsidRDefault="00F47819" w:rsidP="00F47819">
      <w:pPr>
        <w:pStyle w:val="Compact"/>
        <w:numPr>
          <w:ilvl w:val="0"/>
          <w:numId w:val="6"/>
        </w:numPr>
      </w:pPr>
      <w:r w:rsidRPr="003F714D">
        <w:rPr>
          <w:b/>
          <w:bCs/>
        </w:rPr>
        <w:t>Telephone:</w:t>
      </w:r>
      <w:r>
        <w:t xml:space="preserve"> 012 762 5000</w:t>
      </w:r>
    </w:p>
    <w:p w14:paraId="1657EC43" w14:textId="5CC5FA3C" w:rsidR="00F47819" w:rsidRDefault="00F47819" w:rsidP="00F47819">
      <w:pPr>
        <w:pStyle w:val="Compact"/>
        <w:numPr>
          <w:ilvl w:val="0"/>
          <w:numId w:val="6"/>
        </w:numPr>
      </w:pPr>
      <w:r w:rsidRPr="003F714D">
        <w:rPr>
          <w:b/>
          <w:bCs/>
        </w:rPr>
        <w:t>Email:</w:t>
      </w:r>
      <w:r>
        <w:t xml:space="preserve"> </w:t>
      </w:r>
      <w:hyperlink r:id="rId10" w:history="1">
        <w:r w:rsidRPr="00D82AB4">
          <w:rPr>
            <w:rStyle w:val="Hyperlink"/>
          </w:rPr>
          <w:t>info@faisombud.co.za</w:t>
        </w:r>
      </w:hyperlink>
    </w:p>
    <w:p w14:paraId="65B042FC" w14:textId="43AB1BD7" w:rsidR="00B217E4" w:rsidRDefault="00F47819" w:rsidP="00F47819">
      <w:pPr>
        <w:pStyle w:val="Compact"/>
        <w:numPr>
          <w:ilvl w:val="0"/>
          <w:numId w:val="6"/>
        </w:numPr>
      </w:pPr>
      <w:r w:rsidRPr="003F714D">
        <w:rPr>
          <w:b/>
          <w:bCs/>
        </w:rPr>
        <w:t>Website:</w:t>
      </w:r>
      <w:r>
        <w:t xml:space="preserve"> </w:t>
      </w:r>
      <w:hyperlink r:id="rId11">
        <w:r>
          <w:rPr>
            <w:rStyle w:val="Hyperlink"/>
          </w:rPr>
          <w:t>www.faisombud.co.za</w:t>
        </w:r>
      </w:hyperlink>
    </w:p>
    <w:p w14:paraId="3606B73B" w14:textId="5397DC50" w:rsidR="00B217E4" w:rsidRPr="00F47819" w:rsidRDefault="00F47819">
      <w:pPr>
        <w:pStyle w:val="Heading3"/>
        <w:rPr>
          <w:b/>
          <w:bCs/>
        </w:rPr>
      </w:pPr>
      <w:bookmarkStart w:id="9" w:name="record-keeping"/>
      <w:bookmarkEnd w:id="8"/>
      <w:r w:rsidRPr="00F47819">
        <w:rPr>
          <w:b/>
          <w:bCs/>
        </w:rPr>
        <w:t>6</w:t>
      </w:r>
      <w:r w:rsidR="008E7887">
        <w:rPr>
          <w:b/>
          <w:bCs/>
        </w:rPr>
        <w:t>.</w:t>
      </w:r>
      <w:r w:rsidRPr="00F47819">
        <w:rPr>
          <w:b/>
          <w:bCs/>
        </w:rPr>
        <w:tab/>
        <w:t>Record Keeping</w:t>
      </w:r>
    </w:p>
    <w:p w14:paraId="3AB02BAD" w14:textId="6220B1AC" w:rsidR="00BD435E" w:rsidRDefault="00F47819" w:rsidP="00F47819">
      <w:pPr>
        <w:pStyle w:val="FirstParagraph"/>
        <w:ind w:left="720"/>
      </w:pPr>
      <w:r>
        <w:t xml:space="preserve">All complaints, correspondence, and resolutions will be retained for a minimum of </w:t>
      </w:r>
      <w:r>
        <w:rPr>
          <w:b/>
          <w:bCs/>
        </w:rPr>
        <w:t>five (5) years</w:t>
      </w:r>
      <w:r>
        <w:t xml:space="preserve"> in compliance with FAIS recordkeeping obligations.</w:t>
      </w:r>
    </w:p>
    <w:p w14:paraId="13884C24" w14:textId="0DCCE71F" w:rsidR="00B217E4" w:rsidRPr="00F47819" w:rsidRDefault="00F47819" w:rsidP="008E7887">
      <w:pPr>
        <w:pStyle w:val="Heading3"/>
        <w:rPr>
          <w:b/>
          <w:bCs/>
        </w:rPr>
      </w:pPr>
      <w:bookmarkStart w:id="10" w:name="responsibility"/>
      <w:bookmarkEnd w:id="9"/>
      <w:r w:rsidRPr="00F47819">
        <w:rPr>
          <w:b/>
          <w:bCs/>
        </w:rPr>
        <w:lastRenderedPageBreak/>
        <w:t>7</w:t>
      </w:r>
      <w:r w:rsidR="008E7887">
        <w:rPr>
          <w:b/>
          <w:bCs/>
        </w:rPr>
        <w:t>.</w:t>
      </w:r>
      <w:r w:rsidR="008E7887">
        <w:rPr>
          <w:b/>
          <w:bCs/>
        </w:rPr>
        <w:tab/>
      </w:r>
      <w:r w:rsidRPr="00F47819">
        <w:rPr>
          <w:b/>
          <w:bCs/>
        </w:rPr>
        <w:t>Responsibility</w:t>
      </w:r>
    </w:p>
    <w:p w14:paraId="6EDDAEB5" w14:textId="77777777" w:rsidR="00B217E4" w:rsidRDefault="00F47819" w:rsidP="00F47819">
      <w:pPr>
        <w:pStyle w:val="FirstParagraph"/>
        <w:ind w:left="720"/>
      </w:pPr>
      <w:r>
        <w:t>The Key Individual and Compliance Officer are responsible for ensuring the effective implementation and monitoring of this policy.</w:t>
      </w:r>
    </w:p>
    <w:p w14:paraId="6D38F2BE" w14:textId="79D0E636" w:rsidR="00B217E4" w:rsidRPr="00F47819" w:rsidRDefault="00F47819">
      <w:pPr>
        <w:pStyle w:val="Heading3"/>
        <w:rPr>
          <w:b/>
          <w:bCs/>
        </w:rPr>
      </w:pPr>
      <w:bookmarkStart w:id="11" w:name="review-and-approval"/>
      <w:bookmarkStart w:id="12" w:name="popia-privacy-policy"/>
      <w:bookmarkEnd w:id="2"/>
      <w:bookmarkEnd w:id="10"/>
      <w:r w:rsidRPr="00F47819">
        <w:rPr>
          <w:b/>
          <w:bCs/>
        </w:rPr>
        <w:t>8</w:t>
      </w:r>
      <w:r w:rsidR="008E7887">
        <w:rPr>
          <w:b/>
          <w:bCs/>
        </w:rPr>
        <w:t>.</w:t>
      </w:r>
      <w:r w:rsidRPr="00F47819">
        <w:rPr>
          <w:b/>
          <w:bCs/>
        </w:rPr>
        <w:tab/>
        <w:t>Review and Approval</w:t>
      </w:r>
    </w:p>
    <w:p w14:paraId="3CC55032" w14:textId="77777777" w:rsidR="00B217E4" w:rsidRDefault="00F47819" w:rsidP="00F47819">
      <w:pPr>
        <w:pStyle w:val="FirstParagraph"/>
        <w:ind w:left="720"/>
      </w:pPr>
      <w:r>
        <w:t>This policy is reviewed annually by the Information Officer and approved by the Key Individual.</w:t>
      </w:r>
    </w:p>
    <w:p w14:paraId="78A25AAA" w14:textId="34188F5D" w:rsidR="00B217E4" w:rsidRDefault="00B217E4"/>
    <w:p w14:paraId="077D170F" w14:textId="2B46373D" w:rsidR="00B217E4" w:rsidRDefault="00F47819">
      <w:pPr>
        <w:pStyle w:val="FirstParagraph"/>
      </w:pPr>
      <w:r>
        <w:rPr>
          <w:b/>
          <w:bCs/>
        </w:rPr>
        <w:t>Effective Date:</w:t>
      </w:r>
      <w:r>
        <w:t xml:space="preserve"> </w:t>
      </w:r>
      <w:r w:rsidR="00CE5203">
        <w:t>2025-11-01</w:t>
      </w:r>
      <w:r>
        <w:br/>
      </w:r>
      <w:r>
        <w:rPr>
          <w:b/>
          <w:bCs/>
        </w:rPr>
        <w:t>Next Review Date:</w:t>
      </w:r>
      <w:r>
        <w:t xml:space="preserve"> </w:t>
      </w:r>
      <w:r w:rsidR="00CE5203">
        <w:t>2026-11-01</w:t>
      </w:r>
      <w:r>
        <w:br/>
      </w:r>
      <w:r>
        <w:rPr>
          <w:b/>
          <w:bCs/>
        </w:rPr>
        <w:t>Approved by:</w:t>
      </w:r>
      <w:r>
        <w:t xml:space="preserve"> </w:t>
      </w:r>
      <w:r w:rsidR="00B72548" w:rsidRPr="00CE5203">
        <w:rPr>
          <w:b/>
          <w:bCs/>
        </w:rPr>
        <w:t>Pieter Botes</w:t>
      </w:r>
      <w:r w:rsidRPr="00CE5203">
        <w:rPr>
          <w:b/>
          <w:bCs/>
        </w:rPr>
        <w:t>, Key Individual</w:t>
      </w:r>
      <w:r>
        <w:br/>
      </w:r>
      <w:r>
        <w:rPr>
          <w:b/>
          <w:bCs/>
        </w:rPr>
        <w:t>Version:</w:t>
      </w:r>
      <w:r>
        <w:t xml:space="preserve"> 1.0</w:t>
      </w:r>
      <w:bookmarkEnd w:id="0"/>
      <w:bookmarkEnd w:id="11"/>
      <w:bookmarkEnd w:id="12"/>
    </w:p>
    <w:sectPr w:rsidR="00B217E4">
      <w:headerReference w:type="default" r:id="rId12"/>
      <w:footerReference w:type="default" r:id="rId13"/>
      <w:footnotePr>
        <w:numRestart w:val="eachSect"/>
      </w:footnotePr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C7C440" w14:textId="77777777" w:rsidR="00AE11DA" w:rsidRDefault="00AE11DA" w:rsidP="00AE11DA">
      <w:pPr>
        <w:spacing w:after="0"/>
      </w:pPr>
      <w:r>
        <w:separator/>
      </w:r>
    </w:p>
  </w:endnote>
  <w:endnote w:type="continuationSeparator" w:id="0">
    <w:p w14:paraId="4081F94F" w14:textId="77777777" w:rsidR="00AE11DA" w:rsidRDefault="00AE11DA" w:rsidP="00AE11D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380290" w14:textId="00EE0F1A" w:rsidR="00050B91" w:rsidRPr="00A80FC1" w:rsidRDefault="00050B91" w:rsidP="00A80FC1">
    <w:pPr>
      <w:pStyle w:val="Footer"/>
      <w:jc w:val="center"/>
      <w:rPr>
        <w:sz w:val="20"/>
        <w:szCs w:val="20"/>
      </w:rPr>
    </w:pPr>
    <w:r w:rsidRPr="00A80FC1">
      <w:rPr>
        <w:sz w:val="20"/>
        <w:szCs w:val="20"/>
      </w:rPr>
      <w:t>Director – Pieter Botes, Director – Arno Lawrenz</w:t>
    </w:r>
  </w:p>
  <w:p w14:paraId="40816805" w14:textId="184759E3" w:rsidR="00A80FC1" w:rsidRPr="00A80FC1" w:rsidRDefault="00A80FC1" w:rsidP="00A80FC1">
    <w:pPr>
      <w:pStyle w:val="Footer"/>
      <w:jc w:val="center"/>
      <w:rPr>
        <w:sz w:val="20"/>
        <w:szCs w:val="20"/>
      </w:rPr>
    </w:pPr>
    <w:r w:rsidRPr="00A80FC1">
      <w:rPr>
        <w:sz w:val="20"/>
        <w:szCs w:val="20"/>
      </w:rPr>
      <w:t>Company Registration Number: 2018/383003/06</w:t>
    </w:r>
  </w:p>
  <w:p w14:paraId="4D675B37" w14:textId="740004EE" w:rsidR="00A80FC1" w:rsidRPr="00A80FC1" w:rsidRDefault="00A80FC1" w:rsidP="00A80FC1">
    <w:pPr>
      <w:pStyle w:val="Footer"/>
      <w:jc w:val="center"/>
      <w:rPr>
        <w:sz w:val="20"/>
        <w:szCs w:val="20"/>
      </w:rPr>
    </w:pPr>
    <w:r w:rsidRPr="00A80FC1">
      <w:rPr>
        <w:sz w:val="20"/>
        <w:szCs w:val="20"/>
      </w:rPr>
      <w:t>FSP 49781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8548A3" w14:textId="77777777" w:rsidR="00AE11DA" w:rsidRDefault="00AE11DA" w:rsidP="00AE11DA">
      <w:pPr>
        <w:spacing w:after="0"/>
      </w:pPr>
      <w:r>
        <w:separator/>
      </w:r>
    </w:p>
  </w:footnote>
  <w:footnote w:type="continuationSeparator" w:id="0">
    <w:p w14:paraId="3E36427A" w14:textId="77777777" w:rsidR="00AE11DA" w:rsidRDefault="00AE11DA" w:rsidP="00AE11D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0C294E" w14:textId="7DA1BC29" w:rsidR="00AE11DA" w:rsidRDefault="008E7887">
    <w:pPr>
      <w:pStyle w:val="Header"/>
    </w:pPr>
    <w:r w:rsidRPr="008E7887">
      <w:drawing>
        <wp:inline distT="0" distB="0" distL="0" distR="0" wp14:anchorId="40BC5CDE" wp14:editId="59AEFFE5">
          <wp:extent cx="2164268" cy="1021168"/>
          <wp:effectExtent l="0" t="0" r="7620" b="7620"/>
          <wp:docPr id="461679324" name="Picture 1" descr="A close-up of a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1679324" name="Picture 1" descr="A close-up of a logo&#10;&#10;AI-generated content may be incorrec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4268" cy="10211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B74C52D0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0000A991"/>
    <w:multiLevelType w:val="multilevel"/>
    <w:tmpl w:val="2DAECB24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0A99411"/>
    <w:multiLevelType w:val="multilevel"/>
    <w:tmpl w:val="3044EB14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lvlText w:val="%2."/>
      <w:lvlJc w:val="left"/>
      <w:pPr>
        <w:ind w:left="1800" w:hanging="360"/>
      </w:pPr>
    </w:lvl>
    <w:lvl w:ilvl="2">
      <w:start w:val="1"/>
      <w:numFmt w:val="decimal"/>
      <w:lvlText w:val="%3."/>
      <w:lvlJc w:val="left"/>
      <w:pPr>
        <w:ind w:left="2520" w:hanging="36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decimal"/>
      <w:lvlText w:val="%5."/>
      <w:lvlJc w:val="left"/>
      <w:pPr>
        <w:ind w:left="3960" w:hanging="360"/>
      </w:pPr>
    </w:lvl>
    <w:lvl w:ilvl="5">
      <w:start w:val="1"/>
      <w:numFmt w:val="decimal"/>
      <w:lvlText w:val="%6."/>
      <w:lvlJc w:val="left"/>
      <w:pPr>
        <w:ind w:left="4680" w:hanging="36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decimal"/>
      <w:lvlText w:val="%8."/>
      <w:lvlJc w:val="left"/>
      <w:pPr>
        <w:ind w:left="6120" w:hanging="360"/>
      </w:pPr>
    </w:lvl>
    <w:lvl w:ilvl="8">
      <w:start w:val="1"/>
      <w:numFmt w:val="decimal"/>
      <w:lvlText w:val="%9."/>
      <w:lvlJc w:val="left"/>
      <w:pPr>
        <w:ind w:left="6840" w:hanging="360"/>
      </w:pPr>
    </w:lvl>
  </w:abstractNum>
  <w:abstractNum w:abstractNumId="3" w15:restartNumberingAfterBreak="0">
    <w:nsid w:val="3E2147CB"/>
    <w:multiLevelType w:val="multilevel"/>
    <w:tmpl w:val="93BC23F6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num w:numId="1" w16cid:durableId="94902983">
    <w:abstractNumId w:val="0"/>
  </w:num>
  <w:num w:numId="2" w16cid:durableId="86209204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15332586">
    <w:abstractNumId w:val="1"/>
  </w:num>
  <w:num w:numId="4" w16cid:durableId="1291327737">
    <w:abstractNumId w:val="1"/>
  </w:num>
  <w:num w:numId="5" w16cid:durableId="1762137945">
    <w:abstractNumId w:val="1"/>
  </w:num>
  <w:num w:numId="6" w16cid:durableId="200273759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7E4"/>
    <w:rsid w:val="00050B91"/>
    <w:rsid w:val="00325885"/>
    <w:rsid w:val="003319DD"/>
    <w:rsid w:val="003F714D"/>
    <w:rsid w:val="003F7FCC"/>
    <w:rsid w:val="005B6FA0"/>
    <w:rsid w:val="005D4098"/>
    <w:rsid w:val="00642630"/>
    <w:rsid w:val="006D6551"/>
    <w:rsid w:val="00834063"/>
    <w:rsid w:val="00873B59"/>
    <w:rsid w:val="00880E2D"/>
    <w:rsid w:val="008E7887"/>
    <w:rsid w:val="008F1718"/>
    <w:rsid w:val="009D3139"/>
    <w:rsid w:val="009D7693"/>
    <w:rsid w:val="00A80FC1"/>
    <w:rsid w:val="00A925A3"/>
    <w:rsid w:val="00AE11DA"/>
    <w:rsid w:val="00B217E4"/>
    <w:rsid w:val="00B45A9C"/>
    <w:rsid w:val="00B72548"/>
    <w:rsid w:val="00BD435E"/>
    <w:rsid w:val="00CE5203"/>
    <w:rsid w:val="00D22CAE"/>
    <w:rsid w:val="00F02A7B"/>
    <w:rsid w:val="00F1615E"/>
    <w:rsid w:val="00F351F1"/>
    <w:rsid w:val="00F47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4622888A"/>
  <w15:docId w15:val="{43FA5133-2DF0-4A6B-BE88-58B56F557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link w:val="TitleCh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0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BodyText"/>
    <w:qFormat/>
    <w:pPr>
      <w:keepNext/>
      <w:keepLines/>
      <w:spacing w:before="100" w:after="300"/>
    </w:pPr>
    <w:rPr>
      <w:sz w:val="20"/>
      <w:szCs w:val="20"/>
    </w:rPr>
  </w:style>
  <w:style w:type="paragraph" w:styleId="Bibliography">
    <w:name w:val="Bibliography"/>
    <w:basedOn w:val="Normal"/>
    <w:qFormat/>
  </w:style>
  <w:style w:type="character" w:customStyle="1" w:styleId="Heading1Char">
    <w:name w:val="Heading 1 Char"/>
    <w:basedOn w:val="DefaultParagraphFont"/>
    <w:link w:val="Heading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left="480" w:right="480"/>
    </w:pPr>
  </w:style>
  <w:style w:type="paragraph" w:styleId="FootnoteText">
    <w:name w:val="footnote text"/>
    <w:basedOn w:val="Normal"/>
    <w:uiPriority w:val="9"/>
    <w:unhideWhenUsed/>
    <w:qFormat/>
  </w:style>
  <w:style w:type="paragraph" w:customStyle="1" w:styleId="FootnoteBlockText">
    <w:name w:val="Footnote Block Text"/>
    <w:basedOn w:val="FootnoteText"/>
    <w:next w:val="FootnoteText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CaptionChar"/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rPr>
      <w:color w:val="156082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  <w:style w:type="paragraph" w:customStyle="1" w:styleId="Title3">
    <w:name w:val="Title 3"/>
    <w:basedOn w:val="Normal"/>
    <w:rsid w:val="003F714D"/>
    <w:pPr>
      <w:spacing w:before="120" w:after="120"/>
      <w:jc w:val="center"/>
    </w:pPr>
    <w:rPr>
      <w:rFonts w:ascii="Arial" w:eastAsia="Times New Roman" w:hAnsi="Arial" w:cs="Times New Roman"/>
      <w:b/>
      <w:szCs w:val="20"/>
      <w:lang w:val="en-GB"/>
    </w:rPr>
  </w:style>
  <w:style w:type="character" w:styleId="CommentReference">
    <w:name w:val="annotation reference"/>
    <w:basedOn w:val="DefaultParagraphFont"/>
    <w:rsid w:val="003F714D"/>
    <w:rPr>
      <w:sz w:val="16"/>
      <w:szCs w:val="16"/>
    </w:rPr>
  </w:style>
  <w:style w:type="paragraph" w:styleId="CommentText">
    <w:name w:val="annotation text"/>
    <w:basedOn w:val="Normal"/>
    <w:link w:val="CommentTextChar"/>
    <w:rsid w:val="003F714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3F714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3F714D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F714D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F47819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rsid w:val="00AE11DA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rsid w:val="00AE11DA"/>
  </w:style>
  <w:style w:type="paragraph" w:styleId="Footer">
    <w:name w:val="footer"/>
    <w:basedOn w:val="Normal"/>
    <w:link w:val="FooterChar"/>
    <w:rsid w:val="00AE11DA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rsid w:val="00AE11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faisombud.co.za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info@faisombud.co.za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7CBD6372637947ADD625552419A6DF" ma:contentTypeVersion="15" ma:contentTypeDescription="Create a new document." ma:contentTypeScope="" ma:versionID="b9c47295e5c693888e5f6fdc96ae312d">
  <xsd:schema xmlns:xsd="http://www.w3.org/2001/XMLSchema" xmlns:xs="http://www.w3.org/2001/XMLSchema" xmlns:p="http://schemas.microsoft.com/office/2006/metadata/properties" xmlns:ns2="d41d8048-0793-4f0a-94c0-d0f4c18aacb1" xmlns:ns3="d3804bf4-5708-48e8-9108-1fa2f02659c8" targetNamespace="http://schemas.microsoft.com/office/2006/metadata/properties" ma:root="true" ma:fieldsID="8c0c4cbd69b21b24094e291e82b56a84" ns2:_="" ns3:_="">
    <xsd:import namespace="d41d8048-0793-4f0a-94c0-d0f4c18aacb1"/>
    <xsd:import namespace="d3804bf4-5708-48e8-9108-1fa2f02659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1d8048-0793-4f0a-94c0-d0f4c18aac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35d47358-39bd-453c-bce6-99f19085dad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804bf4-5708-48e8-9108-1fa2f02659c8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f66e16e4-52ca-4a1d-b3a9-8f83dd7734bc}" ma:internalName="TaxCatchAll" ma:showField="CatchAllData" ma:web="d3804bf4-5708-48e8-9108-1fa2f02659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41d8048-0793-4f0a-94c0-d0f4c18aacb1">
      <Terms xmlns="http://schemas.microsoft.com/office/infopath/2007/PartnerControls"/>
    </lcf76f155ced4ddcb4097134ff3c332f>
    <TaxCatchAll xmlns="d3804bf4-5708-48e8-9108-1fa2f02659c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5207EC-65B1-44F1-988E-0105CF81FC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1d8048-0793-4f0a-94c0-d0f4c18aacb1"/>
    <ds:schemaRef ds:uri="d3804bf4-5708-48e8-9108-1fa2f02659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F43A621-9826-47E7-B00D-D69FD6B1C734}">
  <ds:schemaRefs>
    <ds:schemaRef ds:uri="http://schemas.microsoft.com/office/2006/metadata/properties"/>
    <ds:schemaRef ds:uri="http://schemas.microsoft.com/office/infopath/2007/PartnerControls"/>
    <ds:schemaRef ds:uri="d41d8048-0793-4f0a-94c0-d0f4c18aacb1"/>
    <ds:schemaRef ds:uri="d3804bf4-5708-48e8-9108-1fa2f02659c8"/>
  </ds:schemaRefs>
</ds:datastoreItem>
</file>

<file path=customXml/itemProps3.xml><?xml version="1.0" encoding="utf-8"?>
<ds:datastoreItem xmlns:ds="http://schemas.openxmlformats.org/officeDocument/2006/customXml" ds:itemID="{A0716DDF-76CA-44D6-A6D1-58EC9DBC33D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357</Words>
  <Characters>2002</Characters>
  <Application>Microsoft Office Word</Application>
  <DocSecurity>0</DocSecurity>
  <Lines>100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Retha Lyon</dc:creator>
  <cp:keywords/>
  <cp:lastModifiedBy>Retha Lyon</cp:lastModifiedBy>
  <cp:revision>2</cp:revision>
  <dcterms:created xsi:type="dcterms:W3CDTF">2025-10-28T14:00:00Z</dcterms:created>
  <dcterms:modified xsi:type="dcterms:W3CDTF">2025-10-28T14:00:00Z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ba890d76-631d-4b23-bb23-7f3fd19dde40</vt:lpwstr>
  </property>
  <property fmtid="{D5CDD505-2E9C-101B-9397-08002B2CF9AE}" pid="3" name="ContentTypeId">
    <vt:lpwstr>0x010100D37CBD6372637947ADD625552419A6DF</vt:lpwstr>
  </property>
  <property fmtid="{D5CDD505-2E9C-101B-9397-08002B2CF9AE}" pid="4" name="MediaServiceImageTags">
    <vt:lpwstr/>
  </property>
</Properties>
</file>